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9C7241">
      <w:pPr>
        <w:keepNext/>
        <w:suppressAutoHyphens w:val="0"/>
        <w:ind w:left="5102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9C7241">
      <w:pPr>
        <w:suppressAutoHyphens w:val="0"/>
        <w:ind w:left="5102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547F51F7" w14:textId="560FCB13" w:rsidR="004B3899" w:rsidRPr="00D105D6" w:rsidRDefault="004B3899" w:rsidP="009C7241">
      <w:pPr>
        <w:shd w:val="clear" w:color="auto" w:fill="FFFFFF"/>
        <w:suppressAutoHyphens w:val="0"/>
        <w:ind w:left="5102"/>
        <w:jc w:val="center"/>
        <w:rPr>
          <w:b/>
          <w:bCs/>
          <w:sz w:val="26"/>
          <w:szCs w:val="26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 xml:space="preserve">от </w:t>
      </w:r>
      <w:r w:rsidR="00AB0225">
        <w:rPr>
          <w:rFonts w:eastAsia="Arial"/>
          <w:sz w:val="28"/>
          <w:szCs w:val="28"/>
          <w:lang w:eastAsia="ru-RU"/>
        </w:rPr>
        <w:t xml:space="preserve">23.03.2026 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AB0225">
        <w:rPr>
          <w:rFonts w:eastAsia="Arial"/>
          <w:sz w:val="28"/>
          <w:szCs w:val="28"/>
          <w:lang w:eastAsia="ru-RU"/>
        </w:rPr>
        <w:t>424</w:t>
      </w:r>
      <w:bookmarkStart w:id="0" w:name="_GoBack"/>
      <w:bookmarkEnd w:id="0"/>
    </w:p>
    <w:p w14:paraId="143A3505" w14:textId="77777777" w:rsidR="003936BC" w:rsidRDefault="003936BC" w:rsidP="009C7241">
      <w:pPr>
        <w:pStyle w:val="Standard"/>
        <w:widowControl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p w14:paraId="52DBDEB0" w14:textId="77777777" w:rsidR="007438CF" w:rsidRDefault="007438CF" w:rsidP="009C7241">
      <w:pPr>
        <w:pStyle w:val="Standard"/>
        <w:widowControl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7992C272" w14:textId="77777777" w:rsidR="005C3514" w:rsidRDefault="005C3514" w:rsidP="005C3514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ИЗМЕНЕНИЙ</w:t>
      </w:r>
    </w:p>
    <w:p w14:paraId="0E3A7FBC" w14:textId="77777777" w:rsidR="005C3514" w:rsidRPr="0093089E" w:rsidRDefault="005C3514" w:rsidP="005C3514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kern w:val="0"/>
          <w:sz w:val="28"/>
          <w:szCs w:val="28"/>
        </w:rPr>
        <w:t xml:space="preserve">В  ПРОЕКТ  МЕЖЕВАНИЯ </w:t>
      </w:r>
      <w:r>
        <w:rPr>
          <w:rFonts w:cs="Times New Roman"/>
          <w:b/>
          <w:kern w:val="0"/>
          <w:sz w:val="28"/>
          <w:szCs w:val="28"/>
        </w:rPr>
        <w:t xml:space="preserve"> </w:t>
      </w:r>
      <w:r w:rsidRPr="00223BF4">
        <w:rPr>
          <w:rFonts w:cs="Times New Roman"/>
          <w:b/>
          <w:kern w:val="0"/>
          <w:sz w:val="28"/>
          <w:szCs w:val="28"/>
        </w:rPr>
        <w:t xml:space="preserve">ТЕРРИТОРИИ, </w:t>
      </w:r>
      <w:r>
        <w:rPr>
          <w:rFonts w:cs="Times New Roman"/>
          <w:b/>
          <w:kern w:val="0"/>
          <w:sz w:val="28"/>
          <w:szCs w:val="28"/>
        </w:rPr>
        <w:t xml:space="preserve"> </w:t>
      </w:r>
      <w:r w:rsidRPr="0093089E">
        <w:rPr>
          <w:rFonts w:cs="Times New Roman"/>
          <w:b/>
          <w:kern w:val="0"/>
          <w:sz w:val="28"/>
          <w:szCs w:val="28"/>
        </w:rPr>
        <w:t xml:space="preserve">ОГРАНИЧЕННОЙ </w:t>
      </w:r>
    </w:p>
    <w:p w14:paraId="75430D8F" w14:textId="77777777" w:rsidR="005C3514" w:rsidRDefault="005C3514" w:rsidP="005C3514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УЛ.   ПЛЕХАНОВСКАЯ, УЛ. КИРОВА, УЛ. 20-ЛЕТИЯ ОКТЯБРЯ,               УЛ. КОЛЬЦОВСКАЯ    В   ГОРОДСКОМ   ОКРУГЕ                                 ГОРОД ВОРОНЕЖ,  УТВЕРЖДЕННЫЙ    ПОСТАНОВЛЕНИЕМ АДМИНИСТРАЦИИ   ГОРОДСКОГО   ОКРУГА   ГОРОД   ВОРОНЕЖ   ОТ   02.07.2024 № 816</w:t>
      </w:r>
    </w:p>
    <w:p w14:paraId="57E96E42" w14:textId="77777777" w:rsidR="007247FB" w:rsidRDefault="007247FB" w:rsidP="009C7241">
      <w:pPr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9C7241">
            <w:pPr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18D64083" w:rsidR="007438CF" w:rsidRPr="00C00466" w:rsidRDefault="007438CF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C00466" w:rsidRPr="002F544E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2F544E">
              <w:rPr>
                <w:rFonts w:ascii="Times New Roman" w:hAnsi="Times New Roman"/>
                <w:sz w:val="28"/>
                <w:szCs w:val="28"/>
              </w:rPr>
              <w:t xml:space="preserve"> территории в виде отдельного документа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2D0A" w14:textId="54681EE4" w:rsidR="00E91338" w:rsidRDefault="00C67814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«Галерея Чижова»</w:t>
            </w:r>
            <w:r w:rsidR="007247FB" w:rsidRPr="002F54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24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D9C7696" w14:textId="7D7E9F5B" w:rsidR="007247FB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C67814">
              <w:rPr>
                <w:rFonts w:ascii="Times New Roman" w:hAnsi="Times New Roman" w:cs="Times New Roman"/>
                <w:sz w:val="28"/>
                <w:szCs w:val="28"/>
              </w:rPr>
              <w:t>3664075640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67E34BB" w14:textId="452B7D8D" w:rsidR="007247FB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ОГРН </w:t>
            </w:r>
            <w:r w:rsidR="00C67814" w:rsidRPr="00C67814">
              <w:rPr>
                <w:rFonts w:ascii="Times New Roman" w:hAnsi="Times New Roman" w:cs="Times New Roman"/>
                <w:sz w:val="28"/>
                <w:szCs w:val="28"/>
              </w:rPr>
              <w:t>1063667262394</w:t>
            </w: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A7E720D" w14:textId="178896A5" w:rsidR="006D5EA6" w:rsidRPr="002F544E" w:rsidRDefault="007247FB" w:rsidP="00C67814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C67814">
              <w:rPr>
                <w:rFonts w:ascii="Times New Roman" w:hAnsi="Times New Roman" w:cs="Times New Roman"/>
                <w:sz w:val="28"/>
                <w:szCs w:val="28"/>
              </w:rPr>
              <w:t>394018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814" w:rsidRPr="00C6781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847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7814" w:rsidRPr="00C67814">
              <w:rPr>
                <w:rFonts w:ascii="Times New Roman" w:hAnsi="Times New Roman" w:cs="Times New Roman"/>
                <w:sz w:val="28"/>
                <w:szCs w:val="28"/>
              </w:rPr>
              <w:t xml:space="preserve"> Воронеж, ул. </w:t>
            </w:r>
            <w:proofErr w:type="spellStart"/>
            <w:r w:rsidR="00C67814" w:rsidRPr="00C67814">
              <w:rPr>
                <w:rFonts w:ascii="Times New Roman" w:hAnsi="Times New Roman" w:cs="Times New Roman"/>
                <w:sz w:val="28"/>
                <w:szCs w:val="28"/>
              </w:rPr>
              <w:t>Кольцовская</w:t>
            </w:r>
            <w:proofErr w:type="spellEnd"/>
            <w:r w:rsidR="00C67814" w:rsidRPr="00C67814">
              <w:rPr>
                <w:rFonts w:ascii="Times New Roman" w:hAnsi="Times New Roman" w:cs="Times New Roman"/>
                <w:sz w:val="28"/>
                <w:szCs w:val="28"/>
              </w:rPr>
              <w:t xml:space="preserve"> 35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7850" w14:textId="77777777" w:rsidR="002009B8" w:rsidRPr="002009B8" w:rsidRDefault="002009B8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009B8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14:paraId="2A671C04" w14:textId="5F352D6E" w:rsidR="006D5EA6" w:rsidRPr="004B3899" w:rsidRDefault="00C67814" w:rsidP="0033522C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ind w:right="-57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ru-RU"/>
              </w:rPr>
              <w:t>Акционерного общества «Галерея Чижова»</w:t>
            </w:r>
          </w:p>
        </w:tc>
      </w:tr>
      <w:tr w:rsidR="00C618CB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C618CB" w:rsidRPr="006D5EA6" w:rsidRDefault="00C618CB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C618CB" w:rsidRPr="00945EA8" w:rsidRDefault="00C618CB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A8B13" w14:textId="77777777" w:rsidR="00A123CC" w:rsidRDefault="00A123CC" w:rsidP="00A123CC">
            <w:pPr>
              <w:autoSpaceDE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 рамках подготовки изменений</w:t>
            </w:r>
          </w:p>
          <w:p w14:paraId="46BC341F" w14:textId="7A65FF3D" w:rsidR="00C618CB" w:rsidRPr="00C67814" w:rsidRDefault="00A123CC" w:rsidP="00A123CC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 проект межевания территории размещение объектов капитального строительства не предусмотрено</w:t>
            </w:r>
          </w:p>
        </w:tc>
      </w:tr>
      <w:tr w:rsidR="00C618CB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C618CB" w:rsidRPr="006D5EA6" w:rsidRDefault="00C618CB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C618CB" w:rsidRPr="003C69DE" w:rsidRDefault="00C618CB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5B4C5BB2" w:rsidR="00C618CB" w:rsidRPr="003C69DE" w:rsidRDefault="00A123CC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C618CB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C618CB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C618CB" w:rsidRPr="006D5EA6" w:rsidRDefault="00C618CB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C618CB" w:rsidRDefault="00C618CB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F783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50291DA0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54627670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066956E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5A7F88A2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69A9895D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8079ECF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76445DD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CD900E1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C03B085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1497D707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2020F2EC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B14173C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3CCC27EC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7F245B60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30D27F7E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1671C3F1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2576ACC0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4CDFE11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7D98B47A" w14:textId="77777777" w:rsidR="00C618CB" w:rsidRPr="002009B8" w:rsidRDefault="00C618CB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6650B882" w:rsidR="00C618CB" w:rsidRPr="006F668B" w:rsidRDefault="00C618CB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C618CB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C618CB" w:rsidRPr="006D5EA6" w:rsidRDefault="00C618CB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C618CB" w:rsidRDefault="00C618CB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>
              <w:rPr>
                <w:sz w:val="28"/>
                <w:szCs w:val="28"/>
              </w:rPr>
              <w:br/>
              <w:t xml:space="preserve">в границы территории, </w:t>
            </w:r>
            <w:r>
              <w:rPr>
                <w:sz w:val="28"/>
                <w:szCs w:val="28"/>
              </w:rPr>
              <w:br/>
              <w:t xml:space="preserve">в отношении которой планируется подготовка документации по планировке территории, </w:t>
            </w:r>
            <w:r>
              <w:rPr>
                <w:sz w:val="28"/>
                <w:szCs w:val="28"/>
              </w:rPr>
              <w:br/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BAA0C" w14:textId="77777777" w:rsidR="00C618CB" w:rsidRPr="005005DD" w:rsidRDefault="00C618CB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5005DD"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 w:rsidRPr="005005DD">
              <w:rPr>
                <w:rFonts w:ascii="Times New Roman" w:hAnsi="Times New Roman"/>
                <w:sz w:val="28"/>
                <w:szCs w:val="28"/>
              </w:rPr>
              <w:t xml:space="preserve"> территории, расположены следующие земельные участки: </w:t>
            </w:r>
          </w:p>
          <w:p w14:paraId="4336444E" w14:textId="6E080830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36:34:0401017:60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36:34:0401017:1846</w:t>
            </w:r>
            <w:r w:rsidR="00C84724">
              <w:rPr>
                <w:sz w:val="28"/>
                <w:szCs w:val="28"/>
              </w:rPr>
              <w:t>,</w:t>
            </w:r>
          </w:p>
          <w:p w14:paraId="29549581" w14:textId="452F07E2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36:34:0401017:25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36:34:0401017:63</w:t>
            </w:r>
            <w:r w:rsidR="00C84724">
              <w:rPr>
                <w:sz w:val="28"/>
                <w:szCs w:val="28"/>
              </w:rPr>
              <w:t>,</w:t>
            </w:r>
          </w:p>
          <w:p w14:paraId="4A8CDB4A" w14:textId="1D336F88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36:34:0401017:1835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36:34:0401017:12</w:t>
            </w:r>
            <w:r w:rsidR="00C84724">
              <w:rPr>
                <w:sz w:val="28"/>
                <w:szCs w:val="28"/>
              </w:rPr>
              <w:t>,</w:t>
            </w:r>
          </w:p>
          <w:p w14:paraId="6D489C4A" w14:textId="594A778A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36:34:0401017:8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36:34:0401017:1838</w:t>
            </w:r>
            <w:r w:rsidR="00C84724">
              <w:rPr>
                <w:sz w:val="28"/>
                <w:szCs w:val="28"/>
              </w:rPr>
              <w:t>,</w:t>
            </w:r>
          </w:p>
          <w:p w14:paraId="4FD6DDDD" w14:textId="18D8DFBF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36:34:0401017:1801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36:34:0401017:5</w:t>
            </w:r>
            <w:r w:rsidR="00C84724">
              <w:rPr>
                <w:sz w:val="28"/>
                <w:szCs w:val="28"/>
              </w:rPr>
              <w:t>,</w:t>
            </w:r>
          </w:p>
          <w:p w14:paraId="03570472" w14:textId="530C6A78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36:34:0401017:22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36:34:0401017:23</w:t>
            </w:r>
            <w:r w:rsidR="00C84724">
              <w:rPr>
                <w:sz w:val="28"/>
                <w:szCs w:val="28"/>
              </w:rPr>
              <w:t>,</w:t>
            </w:r>
          </w:p>
          <w:p w14:paraId="39027EFD" w14:textId="1E5D4D65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36:34:0401017:258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36:34:0401017:15</w:t>
            </w:r>
            <w:r w:rsidR="00C84724">
              <w:rPr>
                <w:sz w:val="28"/>
                <w:szCs w:val="28"/>
              </w:rPr>
              <w:t>,</w:t>
            </w:r>
          </w:p>
          <w:p w14:paraId="2344E861" w14:textId="7C6EE053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36:34:0401017:482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36:34:0401017:71</w:t>
            </w:r>
            <w:r w:rsidR="00C84724">
              <w:rPr>
                <w:sz w:val="28"/>
                <w:szCs w:val="28"/>
              </w:rPr>
              <w:t>,</w:t>
            </w:r>
          </w:p>
          <w:p w14:paraId="29487BC8" w14:textId="44A0B8AD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36:34:0401017:67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36:34:0401017:9</w:t>
            </w:r>
            <w:r w:rsidR="00C84724">
              <w:rPr>
                <w:sz w:val="28"/>
                <w:szCs w:val="28"/>
              </w:rPr>
              <w:t>,</w:t>
            </w:r>
          </w:p>
          <w:p w14:paraId="0324FE42" w14:textId="64D9ADAC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36:34:0401017:54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36:34:0401017:68</w:t>
            </w:r>
            <w:r w:rsidR="00C84724">
              <w:rPr>
                <w:sz w:val="28"/>
                <w:szCs w:val="28"/>
              </w:rPr>
              <w:t>,</w:t>
            </w:r>
          </w:p>
          <w:p w14:paraId="14E16D3E" w14:textId="0DE87DBF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36:34:0401017:261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36:34:0401017:1844</w:t>
            </w:r>
            <w:r w:rsidR="00C84724">
              <w:rPr>
                <w:sz w:val="28"/>
                <w:szCs w:val="28"/>
              </w:rPr>
              <w:t>,</w:t>
            </w:r>
          </w:p>
          <w:p w14:paraId="5C88DD69" w14:textId="2B2CCF32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36:34:0401017:55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36:34:0401017:70</w:t>
            </w:r>
            <w:r w:rsidR="00C84724">
              <w:rPr>
                <w:sz w:val="28"/>
                <w:szCs w:val="28"/>
              </w:rPr>
              <w:t>,</w:t>
            </w:r>
          </w:p>
          <w:p w14:paraId="4A1D2687" w14:textId="71157D97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36:34:0401017:11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36:34:0401017:61</w:t>
            </w:r>
            <w:r w:rsidR="00C84724">
              <w:rPr>
                <w:sz w:val="28"/>
                <w:szCs w:val="28"/>
              </w:rPr>
              <w:t>,</w:t>
            </w:r>
          </w:p>
          <w:p w14:paraId="6DF696F6" w14:textId="607FEE2F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36:34:0401017:193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36:34:0401017:192</w:t>
            </w:r>
            <w:r w:rsidR="00C84724">
              <w:rPr>
                <w:sz w:val="28"/>
                <w:szCs w:val="28"/>
              </w:rPr>
              <w:t>,</w:t>
            </w:r>
          </w:p>
          <w:p w14:paraId="30174569" w14:textId="26E1634F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36:34:0401017:26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36:34:0401017:27</w:t>
            </w:r>
            <w:r w:rsidR="00C84724">
              <w:rPr>
                <w:sz w:val="28"/>
                <w:szCs w:val="28"/>
              </w:rPr>
              <w:t>,</w:t>
            </w:r>
          </w:p>
          <w:p w14:paraId="192EB9AB" w14:textId="2FAB8632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36:34:0401017:17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36:34:0401017:21</w:t>
            </w:r>
            <w:r w:rsidR="00C84724">
              <w:rPr>
                <w:sz w:val="28"/>
                <w:szCs w:val="28"/>
              </w:rPr>
              <w:t>,</w:t>
            </w:r>
          </w:p>
          <w:p w14:paraId="74DF7928" w14:textId="6248045A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36:34:0401017:64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36:34:0401017:65</w:t>
            </w:r>
            <w:r w:rsidR="00C84724">
              <w:rPr>
                <w:sz w:val="28"/>
                <w:szCs w:val="28"/>
              </w:rPr>
              <w:t>,</w:t>
            </w:r>
          </w:p>
          <w:p w14:paraId="456994D7" w14:textId="7FDBE8E0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36:34:0401017:66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36:34:0401017:1849</w:t>
            </w:r>
            <w:r w:rsidR="00C84724">
              <w:rPr>
                <w:sz w:val="28"/>
                <w:szCs w:val="28"/>
              </w:rPr>
              <w:t>,</w:t>
            </w:r>
          </w:p>
          <w:p w14:paraId="0931173C" w14:textId="3281E711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36:34:0401017:30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36:34:0401017:73</w:t>
            </w:r>
            <w:r w:rsidR="00C84724">
              <w:rPr>
                <w:sz w:val="28"/>
                <w:szCs w:val="28"/>
              </w:rPr>
              <w:t>,</w:t>
            </w:r>
          </w:p>
          <w:p w14:paraId="4BCCC82F" w14:textId="3C8A3D3C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36:34:0401017:267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36:34:0401017:1836</w:t>
            </w:r>
            <w:r w:rsidR="00C84724">
              <w:rPr>
                <w:sz w:val="28"/>
                <w:szCs w:val="28"/>
              </w:rPr>
              <w:t>,</w:t>
            </w:r>
          </w:p>
          <w:p w14:paraId="509BBFB7" w14:textId="1E5BFA45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36:34:0401017:13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36:34:0401017:58</w:t>
            </w:r>
            <w:r w:rsidR="00C84724">
              <w:rPr>
                <w:sz w:val="28"/>
                <w:szCs w:val="28"/>
              </w:rPr>
              <w:t>,</w:t>
            </w:r>
          </w:p>
          <w:p w14:paraId="398A4A8D" w14:textId="499CE9E1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36:34:0401017:268</w:t>
            </w:r>
            <w:r w:rsidR="00C84724">
              <w:rPr>
                <w:sz w:val="28"/>
                <w:szCs w:val="28"/>
              </w:rPr>
              <w:t>,</w:t>
            </w:r>
          </w:p>
          <w:p w14:paraId="7A3C4163" w14:textId="23C53B26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36:34:0401017:53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36:34:0401017:52</w:t>
            </w:r>
            <w:r w:rsidR="00C84724">
              <w:rPr>
                <w:sz w:val="28"/>
                <w:szCs w:val="28"/>
              </w:rPr>
              <w:t>,</w:t>
            </w:r>
          </w:p>
          <w:p w14:paraId="07B387A7" w14:textId="607AF58C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36:34:0401017:72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36:34:0401017:489</w:t>
            </w:r>
            <w:r w:rsidR="00C84724">
              <w:rPr>
                <w:sz w:val="28"/>
                <w:szCs w:val="28"/>
              </w:rPr>
              <w:t>,</w:t>
            </w:r>
          </w:p>
          <w:p w14:paraId="632AD548" w14:textId="682AE668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36:34:0401017:1848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36:34:0401017:57</w:t>
            </w:r>
            <w:r w:rsidR="00C84724">
              <w:rPr>
                <w:sz w:val="28"/>
                <w:szCs w:val="28"/>
              </w:rPr>
              <w:t>,</w:t>
            </w:r>
          </w:p>
          <w:p w14:paraId="5DF42441" w14:textId="50D608DC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36:34:0401017:74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36:34:0401017:1839</w:t>
            </w:r>
            <w:r w:rsidR="00C84724">
              <w:rPr>
                <w:sz w:val="28"/>
                <w:szCs w:val="28"/>
              </w:rPr>
              <w:t>,</w:t>
            </w:r>
          </w:p>
          <w:p w14:paraId="2C0CD24C" w14:textId="3E1EBB09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36:34:0401017:36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36:34:0401017:59</w:t>
            </w:r>
            <w:r w:rsidR="00C84724">
              <w:rPr>
                <w:sz w:val="28"/>
                <w:szCs w:val="28"/>
              </w:rPr>
              <w:t>,</w:t>
            </w:r>
          </w:p>
          <w:p w14:paraId="4491356B" w14:textId="3BFA1D50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36:34:0401017:49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36:34:0401017:252</w:t>
            </w:r>
            <w:r w:rsidR="00C84724">
              <w:rPr>
                <w:sz w:val="28"/>
                <w:szCs w:val="28"/>
              </w:rPr>
              <w:t>,</w:t>
            </w:r>
          </w:p>
          <w:p w14:paraId="53A0A26E" w14:textId="05436620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36:34:0401017:37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36:34:0401017:18</w:t>
            </w:r>
            <w:r w:rsidR="00C84724">
              <w:rPr>
                <w:sz w:val="28"/>
                <w:szCs w:val="28"/>
              </w:rPr>
              <w:t>,</w:t>
            </w:r>
          </w:p>
          <w:p w14:paraId="6DEE3FDC" w14:textId="05B187DC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36:34:0401017:1847</w:t>
            </w:r>
            <w:r>
              <w:rPr>
                <w:sz w:val="28"/>
                <w:szCs w:val="28"/>
              </w:rPr>
              <w:t xml:space="preserve">, </w:t>
            </w:r>
            <w:r w:rsidRPr="00E96059">
              <w:rPr>
                <w:sz w:val="28"/>
                <w:szCs w:val="28"/>
              </w:rPr>
              <w:t>36:34:0401017:1</w:t>
            </w:r>
            <w:r w:rsidR="00C84724">
              <w:rPr>
                <w:sz w:val="28"/>
                <w:szCs w:val="28"/>
              </w:rPr>
              <w:t>,</w:t>
            </w:r>
          </w:p>
          <w:p w14:paraId="6814BE20" w14:textId="15DF13A2" w:rsidR="00C618CB" w:rsidRPr="00E96059" w:rsidRDefault="00C618CB" w:rsidP="00E96059">
            <w:pPr>
              <w:rPr>
                <w:sz w:val="28"/>
                <w:szCs w:val="28"/>
              </w:rPr>
            </w:pPr>
            <w:r w:rsidRPr="00E96059">
              <w:rPr>
                <w:sz w:val="28"/>
                <w:szCs w:val="28"/>
              </w:rPr>
              <w:t>36:34:0401017:14</w:t>
            </w:r>
            <w:r>
              <w:rPr>
                <w:sz w:val="28"/>
                <w:szCs w:val="28"/>
              </w:rPr>
              <w:t>.</w:t>
            </w:r>
          </w:p>
          <w:p w14:paraId="109440DC" w14:textId="5E73C759" w:rsidR="00C618CB" w:rsidRPr="00CA6FA1" w:rsidRDefault="00A123CC" w:rsidP="00A123CC">
            <w:pPr>
              <w:rPr>
                <w:sz w:val="28"/>
                <w:szCs w:val="28"/>
              </w:rPr>
            </w:pPr>
            <w:r w:rsidRPr="00D0050E">
              <w:rPr>
                <w:sz w:val="28"/>
                <w:szCs w:val="28"/>
              </w:rPr>
              <w:t>Ориентировочная</w:t>
            </w:r>
            <w:r w:rsidRPr="00CA6FA1">
              <w:rPr>
                <w:sz w:val="28"/>
                <w:szCs w:val="28"/>
              </w:rPr>
              <w:t xml:space="preserve"> </w:t>
            </w:r>
            <w:r w:rsidR="00C618CB" w:rsidRPr="00CA6FA1">
              <w:rPr>
                <w:sz w:val="28"/>
                <w:szCs w:val="28"/>
              </w:rPr>
              <w:t xml:space="preserve"> площадь территории</w:t>
            </w:r>
            <w:r>
              <w:rPr>
                <w:sz w:val="28"/>
                <w:szCs w:val="28"/>
              </w:rPr>
              <w:t>,</w:t>
            </w:r>
            <w:r w:rsidR="00C618CB" w:rsidRPr="00CA6FA1">
              <w:rPr>
                <w:sz w:val="28"/>
                <w:szCs w:val="28"/>
              </w:rPr>
              <w:t xml:space="preserve"> в отношении которой предлагается внесение изменений в проект межевания территории, утвержденный постановлением администрации городского округа город Воронеж от 02.07.2024 № 816</w:t>
            </w:r>
            <w:r w:rsidR="00C618CB" w:rsidRPr="005005DD">
              <w:rPr>
                <w:sz w:val="28"/>
                <w:szCs w:val="28"/>
              </w:rPr>
              <w:t xml:space="preserve">, – </w:t>
            </w:r>
            <w:r w:rsidR="00C618CB" w:rsidRPr="001A6D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6,18 га</w:t>
            </w:r>
          </w:p>
          <w:p w14:paraId="4A3AA152" w14:textId="34D954BA" w:rsidR="00C618CB" w:rsidRDefault="00C618CB" w:rsidP="008C0998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18CB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C618CB" w:rsidRPr="006D5EA6" w:rsidRDefault="00C618CB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C618CB" w:rsidRPr="005F3A8F" w:rsidRDefault="00C618CB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5F3A8F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C618CB" w:rsidRPr="006D5EA6" w:rsidRDefault="00C618CB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5F3A8F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C618CB" w:rsidRPr="006D5EA6" w:rsidRDefault="00C618CB" w:rsidP="009C7241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C618CB" w:rsidRPr="006D5EA6" w:rsidRDefault="00C618CB" w:rsidP="009C7241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C618CB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C618CB" w:rsidRPr="00E76013" w:rsidRDefault="00C618CB" w:rsidP="009C7241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C618CB" w:rsidRPr="00E76013" w:rsidRDefault="00C618CB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C618CB" w:rsidRPr="00E76013" w:rsidRDefault="00C618CB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C618CB" w:rsidRPr="00E76013" w:rsidRDefault="00C618CB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C618CB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C618CB" w:rsidRPr="00227237" w:rsidRDefault="00C618CB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C618CB" w:rsidRPr="0023641A" w:rsidRDefault="00C618CB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C618CB" w:rsidRPr="00227237" w:rsidRDefault="00C618CB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0174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E7917D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79C533C9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1D609BE2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2. В правом верхнем углу титульного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листа текстовых материалов основной утверждаемой части проекта межевания территории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14:paraId="1E48FC4E" w14:textId="77777777" w:rsidR="00C618CB" w:rsidRPr="009C7241" w:rsidRDefault="00C618CB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«УТВЕРЖДЕН</w:t>
            </w:r>
          </w:p>
          <w:p w14:paraId="7103EF96" w14:textId="77777777" w:rsidR="00C618CB" w:rsidRPr="009C7241" w:rsidRDefault="00C618CB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3F0B309F" w14:textId="77777777" w:rsidR="00C618CB" w:rsidRPr="009C7241" w:rsidRDefault="00C618CB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2B552997" w14:textId="77777777" w:rsidR="00C618CB" w:rsidRPr="009C7241" w:rsidRDefault="00C618CB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от_________№______».</w:t>
            </w:r>
          </w:p>
          <w:p w14:paraId="7D2959EC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66BAB4B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5B974020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5483EA55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63C1AF7F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8767534" w14:textId="77777777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46811AF" w14:textId="677B4E0C" w:rsidR="00C618CB" w:rsidRPr="009C7241" w:rsidRDefault="00C618CB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728C34D5" w:rsidR="00C618CB" w:rsidRPr="002C7453" w:rsidRDefault="00C618CB" w:rsidP="009C7241">
            <w:pPr>
              <w:ind w:right="-113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C618CB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C618CB" w:rsidRPr="006D5EA6" w:rsidRDefault="00C618CB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C618CB" w:rsidRPr="006D5EA6" w:rsidRDefault="00C618CB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C618CB" w:rsidRPr="006D5EA6" w:rsidRDefault="00C618CB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C640" w14:textId="45702CF5" w:rsidR="00C618CB" w:rsidRPr="009C7241" w:rsidRDefault="00C618CB" w:rsidP="009C7241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Документация по планировке территории предоставляется в полном объеме на бумажном носителе (2 экземпля</w:t>
            </w:r>
            <w:r w:rsidR="00A123CC">
              <w:rPr>
                <w:sz w:val="28"/>
                <w:szCs w:val="28"/>
                <w:lang w:eastAsia="zh-CN"/>
              </w:rPr>
              <w:t>ра) и на USB-FLASH-накопителе (2</w:t>
            </w:r>
            <w:r>
              <w:rPr>
                <w:sz w:val="28"/>
                <w:szCs w:val="28"/>
                <w:lang w:eastAsia="zh-CN"/>
              </w:rPr>
              <w:t xml:space="preserve"> экземпляр</w:t>
            </w:r>
            <w:r w:rsidR="00A123CC">
              <w:rPr>
                <w:sz w:val="28"/>
                <w:szCs w:val="28"/>
                <w:lang w:eastAsia="zh-CN"/>
              </w:rPr>
              <w:t>а</w:t>
            </w:r>
            <w:r w:rsidRPr="009C7241">
              <w:rPr>
                <w:sz w:val="28"/>
                <w:szCs w:val="28"/>
                <w:lang w:eastAsia="zh-CN"/>
              </w:rPr>
              <w:t xml:space="preserve">) или в форме электронного документа, подписанного электронной цифровой подписью, на USB-FLASH-накопителе </w:t>
            </w:r>
          </w:p>
          <w:p w14:paraId="210DA8BA" w14:textId="2E9D6576" w:rsidR="00C618CB" w:rsidRPr="0023641A" w:rsidRDefault="00C618CB" w:rsidP="009C7241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14:paraId="644FB420" w14:textId="77777777" w:rsidR="003936BC" w:rsidRDefault="003936BC" w:rsidP="009C7241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p w14:paraId="5A3D3C42" w14:textId="77777777" w:rsidR="009C7241" w:rsidRDefault="009C7241" w:rsidP="009C7241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E42E562" w14:textId="09708ADD" w:rsidR="002A17B2" w:rsidRDefault="002A17B2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7D67A6C7" w14:textId="4C14DB54" w:rsidR="002009B8" w:rsidRPr="009C7241" w:rsidRDefault="00737117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Руководитель</w:t>
            </w:r>
            <w:r w:rsidR="002009B8" w:rsidRPr="009C7241">
              <w:rPr>
                <w:b/>
                <w:sz w:val="28"/>
                <w:szCs w:val="28"/>
              </w:rPr>
              <w:t xml:space="preserve"> управления </w:t>
            </w:r>
          </w:p>
          <w:p w14:paraId="0C7622AC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6766D291" w14:textId="77777777" w:rsidR="002A17B2" w:rsidRDefault="002009B8" w:rsidP="009C7241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   </w:t>
            </w:r>
          </w:p>
          <w:p w14:paraId="0C4CD26C" w14:textId="7B797A7B" w:rsidR="002009B8" w:rsidRPr="009C7241" w:rsidRDefault="00A123CC" w:rsidP="00A123CC">
            <w:pPr>
              <w:autoSpaceDE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</w:t>
            </w:r>
            <w:r w:rsidR="00737117">
              <w:rPr>
                <w:b/>
                <w:sz w:val="28"/>
                <w:szCs w:val="28"/>
              </w:rPr>
              <w:t>Г.Ю. Чурсанов</w:t>
            </w:r>
          </w:p>
        </w:tc>
      </w:tr>
    </w:tbl>
    <w:p w14:paraId="3C3B7216" w14:textId="3B3F1078" w:rsidR="002F4B34" w:rsidRPr="006F668B" w:rsidRDefault="002F4B34" w:rsidP="009C7241">
      <w:pPr>
        <w:autoSpaceDE w:val="0"/>
        <w:ind w:right="-1"/>
        <w:rPr>
          <w:sz w:val="28"/>
          <w:szCs w:val="28"/>
        </w:rPr>
      </w:pPr>
    </w:p>
    <w:sectPr w:rsidR="002F4B34" w:rsidRPr="006F668B" w:rsidSect="00A123CC">
      <w:headerReference w:type="default" r:id="rId10"/>
      <w:pgSz w:w="11906" w:h="16838"/>
      <w:pgMar w:top="1134" w:right="567" w:bottom="2269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74E35" w14:textId="77777777" w:rsidR="00925FD0" w:rsidRDefault="00925FD0">
      <w:r>
        <w:separator/>
      </w:r>
    </w:p>
  </w:endnote>
  <w:endnote w:type="continuationSeparator" w:id="0">
    <w:p w14:paraId="2B1340F1" w14:textId="77777777" w:rsidR="00925FD0" w:rsidRDefault="0092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1BB5F" w14:textId="77777777" w:rsidR="00925FD0" w:rsidRDefault="00925FD0">
      <w:r>
        <w:separator/>
      </w:r>
    </w:p>
  </w:footnote>
  <w:footnote w:type="continuationSeparator" w:id="0">
    <w:p w14:paraId="79E98C4C" w14:textId="77777777" w:rsidR="00925FD0" w:rsidRDefault="00925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AB0225">
      <w:rPr>
        <w:noProof/>
        <w:szCs w:val="28"/>
      </w:rPr>
      <w:t>2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41B0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49F0"/>
    <w:rsid w:val="001A6D14"/>
    <w:rsid w:val="001B5583"/>
    <w:rsid w:val="001B6664"/>
    <w:rsid w:val="001D0CFA"/>
    <w:rsid w:val="001D1BD8"/>
    <w:rsid w:val="001D227E"/>
    <w:rsid w:val="001E6E92"/>
    <w:rsid w:val="001F478B"/>
    <w:rsid w:val="001F6B3B"/>
    <w:rsid w:val="002009B8"/>
    <w:rsid w:val="00200CA8"/>
    <w:rsid w:val="00204175"/>
    <w:rsid w:val="002067F4"/>
    <w:rsid w:val="0021136A"/>
    <w:rsid w:val="002179DD"/>
    <w:rsid w:val="00217EE7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A17B2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3522C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759F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3514"/>
    <w:rsid w:val="005C5864"/>
    <w:rsid w:val="005C62E9"/>
    <w:rsid w:val="005D13C1"/>
    <w:rsid w:val="005D5042"/>
    <w:rsid w:val="005F2735"/>
    <w:rsid w:val="005F28C8"/>
    <w:rsid w:val="005F3A8F"/>
    <w:rsid w:val="00600A1E"/>
    <w:rsid w:val="00617245"/>
    <w:rsid w:val="0062177A"/>
    <w:rsid w:val="0063178D"/>
    <w:rsid w:val="00633DD3"/>
    <w:rsid w:val="00646E78"/>
    <w:rsid w:val="00660551"/>
    <w:rsid w:val="00661861"/>
    <w:rsid w:val="00667BE8"/>
    <w:rsid w:val="006A52AC"/>
    <w:rsid w:val="006B0EF8"/>
    <w:rsid w:val="006B43DF"/>
    <w:rsid w:val="006B563D"/>
    <w:rsid w:val="006C02B2"/>
    <w:rsid w:val="006D5EA6"/>
    <w:rsid w:val="006E7CCA"/>
    <w:rsid w:val="006F668B"/>
    <w:rsid w:val="006F6A08"/>
    <w:rsid w:val="007247FB"/>
    <w:rsid w:val="00737117"/>
    <w:rsid w:val="00742290"/>
    <w:rsid w:val="007438CF"/>
    <w:rsid w:val="00772399"/>
    <w:rsid w:val="00773C74"/>
    <w:rsid w:val="00784126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C0998"/>
    <w:rsid w:val="008C23B5"/>
    <w:rsid w:val="008C25D6"/>
    <w:rsid w:val="008C483B"/>
    <w:rsid w:val="008D2265"/>
    <w:rsid w:val="008D7A47"/>
    <w:rsid w:val="008E720B"/>
    <w:rsid w:val="00910D31"/>
    <w:rsid w:val="00913855"/>
    <w:rsid w:val="00914B3C"/>
    <w:rsid w:val="0092046E"/>
    <w:rsid w:val="00921D45"/>
    <w:rsid w:val="00925FD0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B1BBE"/>
    <w:rsid w:val="009B59D0"/>
    <w:rsid w:val="009C204E"/>
    <w:rsid w:val="009C7241"/>
    <w:rsid w:val="009D1708"/>
    <w:rsid w:val="009D7D10"/>
    <w:rsid w:val="009F6CFF"/>
    <w:rsid w:val="00A108F9"/>
    <w:rsid w:val="00A123CC"/>
    <w:rsid w:val="00A21891"/>
    <w:rsid w:val="00A33678"/>
    <w:rsid w:val="00A34BD0"/>
    <w:rsid w:val="00A35189"/>
    <w:rsid w:val="00A54513"/>
    <w:rsid w:val="00A56326"/>
    <w:rsid w:val="00A66E19"/>
    <w:rsid w:val="00A81B7D"/>
    <w:rsid w:val="00A96417"/>
    <w:rsid w:val="00A97765"/>
    <w:rsid w:val="00AA223B"/>
    <w:rsid w:val="00AB0225"/>
    <w:rsid w:val="00AB0923"/>
    <w:rsid w:val="00AC0F2E"/>
    <w:rsid w:val="00AC2309"/>
    <w:rsid w:val="00AD40C6"/>
    <w:rsid w:val="00AD701A"/>
    <w:rsid w:val="00B03113"/>
    <w:rsid w:val="00B05301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6228"/>
    <w:rsid w:val="00C36DBB"/>
    <w:rsid w:val="00C40DD2"/>
    <w:rsid w:val="00C42D73"/>
    <w:rsid w:val="00C4437A"/>
    <w:rsid w:val="00C60A95"/>
    <w:rsid w:val="00C618CB"/>
    <w:rsid w:val="00C62536"/>
    <w:rsid w:val="00C65DA2"/>
    <w:rsid w:val="00C67814"/>
    <w:rsid w:val="00C81336"/>
    <w:rsid w:val="00C8428A"/>
    <w:rsid w:val="00C84724"/>
    <w:rsid w:val="00C85471"/>
    <w:rsid w:val="00C856EE"/>
    <w:rsid w:val="00C85947"/>
    <w:rsid w:val="00C93530"/>
    <w:rsid w:val="00CA6FA1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1338"/>
    <w:rsid w:val="00E941AF"/>
    <w:rsid w:val="00E96059"/>
    <w:rsid w:val="00EA3D14"/>
    <w:rsid w:val="00EA7BD3"/>
    <w:rsid w:val="00EB4D47"/>
    <w:rsid w:val="00EC6BD9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B402D0-9C61-4BEF-91D5-8ECED580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2025-02-14T13:00:00Z</cp:lastPrinted>
  <dcterms:created xsi:type="dcterms:W3CDTF">2026-03-24T12:09:00Z</dcterms:created>
  <dcterms:modified xsi:type="dcterms:W3CDTF">2026-03-24T12:09:00Z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